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4E" w:rsidRDefault="002E4B4E" w:rsidP="002E4B4E">
      <w:pPr>
        <w:pStyle w:val="Web"/>
        <w:spacing w:before="0" w:beforeAutospacing="0" w:after="0" w:afterAutospacing="0"/>
        <w:ind w:firstLine="540"/>
        <w:jc w:val="center"/>
        <w:rPr>
          <w:rFonts w:ascii="Calibri" w:hAnsi="Calibri"/>
          <w:b/>
          <w:bCs/>
          <w:color w:val="000000"/>
          <w:sz w:val="25"/>
          <w:szCs w:val="25"/>
          <w:u w:val="single"/>
        </w:rPr>
      </w:pPr>
      <w:r>
        <w:rPr>
          <w:rFonts w:ascii="Calibri" w:hAnsi="Calibri"/>
          <w:b/>
          <w:bCs/>
          <w:color w:val="000000"/>
          <w:sz w:val="25"/>
          <w:szCs w:val="25"/>
          <w:u w:val="single"/>
        </w:rPr>
        <w:t>ΣΧΕΔΙΟ ΠΡΑΚΤΙΚΟΥ</w:t>
      </w:r>
    </w:p>
    <w:p w:rsidR="002A58AC" w:rsidRDefault="002A58AC" w:rsidP="002A58AC">
      <w:pPr>
        <w:pStyle w:val="Web"/>
        <w:spacing w:before="0" w:beforeAutospacing="0" w:after="0" w:afterAutospacing="0"/>
        <w:ind w:firstLine="540"/>
        <w:jc w:val="center"/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25"/>
          <w:szCs w:val="25"/>
        </w:rPr>
        <w:t> 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 xml:space="preserve">Σήμερα, ……….....…….. .…./ 02/ 2014, και μετά από πρόσκληση του Διευθυντή του Σχολείου, συνήλθε ο Σύλλογος Διδασκόντων του ……. Δημοτικού Σχολείου ……………..……………….. σε έκτακτη συνεδρίαση με θέμα: </w:t>
      </w:r>
      <w:r>
        <w:rPr>
          <w:rFonts w:ascii="Calibri" w:hAnsi="Calibri" w:cs="Calibri"/>
          <w:i/>
          <w:iCs/>
          <w:color w:val="000000"/>
          <w:sz w:val="25"/>
          <w:szCs w:val="25"/>
        </w:rPr>
        <w:t>«Εφαρμογή του θεσμού της Αξιολόγησης του Εκπαιδευτικού Έργου της σχολικής μονάδας κατά το σχολικό έτος 2013-2014 – Διαδικασίες»,</w:t>
      </w:r>
      <w:r>
        <w:rPr>
          <w:rFonts w:ascii="Calibri" w:hAnsi="Calibri" w:cs="Calibri"/>
          <w:color w:val="000000"/>
          <w:sz w:val="25"/>
          <w:szCs w:val="25"/>
        </w:rPr>
        <w:t xml:space="preserve"> σύμφωνα με τη με αριθ. </w:t>
      </w:r>
      <w:proofErr w:type="spellStart"/>
      <w:r>
        <w:rPr>
          <w:rFonts w:ascii="Calibri" w:hAnsi="Calibri" w:cs="Calibri"/>
          <w:color w:val="000000"/>
          <w:sz w:val="25"/>
          <w:szCs w:val="25"/>
        </w:rPr>
        <w:t>Πρωτ</w:t>
      </w:r>
      <w:proofErr w:type="spellEnd"/>
      <w:r>
        <w:rPr>
          <w:rFonts w:ascii="Calibri" w:hAnsi="Calibri" w:cs="Calibri"/>
          <w:color w:val="000000"/>
          <w:sz w:val="25"/>
          <w:szCs w:val="25"/>
        </w:rPr>
        <w:t>.: 190089/Γ1, 10-12-2013 εγκύκλιο της Διεύθυνσης Σπουδών Π.Ε. &amp; Δ.Ε. του Υπουργείου Παιδείας και Θρησκευμάτων.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 xml:space="preserve">Παρόντα ήταν όλα τα μέλη του Συλλόγου Διδασκόντων του σχολείου. </w:t>
      </w:r>
    </w:p>
    <w:p w:rsidR="002A58AC" w:rsidRPr="00270CAB" w:rsidRDefault="002A58AC" w:rsidP="002A58AC">
      <w:pPr>
        <w:pStyle w:val="Web"/>
        <w:ind w:firstLine="284"/>
        <w:jc w:val="both"/>
        <w:rPr>
          <w:rFonts w:ascii="Calibri" w:hAnsi="Calibri" w:cs="Calibri"/>
          <w:sz w:val="25"/>
          <w:szCs w:val="25"/>
          <w:bdr w:val="none" w:sz="0" w:space="0" w:color="auto" w:frame="1"/>
        </w:rPr>
      </w:pPr>
      <w:r>
        <w:rPr>
          <w:rFonts w:ascii="Calibri" w:hAnsi="Calibri" w:cs="Calibri"/>
          <w:color w:val="000000"/>
          <w:sz w:val="25"/>
          <w:szCs w:val="25"/>
        </w:rPr>
        <w:t xml:space="preserve">Ο/Η Διευθυντής/ντρια του Σχολείου ανέγνωσε την παραπάνω εγκύκλιο. Ακολούθησε συζήτηση με </w:t>
      </w:r>
      <w:r w:rsidRPr="00CA3C69">
        <w:rPr>
          <w:rFonts w:ascii="Calibri" w:hAnsi="Calibri" w:cs="Calibri"/>
          <w:color w:val="000000"/>
          <w:sz w:val="25"/>
          <w:szCs w:val="25"/>
        </w:rPr>
        <w:t>βάση</w:t>
      </w:r>
      <w:r>
        <w:rPr>
          <w:rFonts w:ascii="Calibri" w:hAnsi="Calibri" w:cs="Calibri"/>
          <w:color w:val="000000"/>
          <w:sz w:val="25"/>
          <w:szCs w:val="25"/>
        </w:rPr>
        <w:t xml:space="preserve"> το Νόμο 3848/2010, το Προεδρικό Διάταγμα 152/2013 και την εγκύκλιο 190089/Γ1, 10-12-2013, τις </w:t>
      </w:r>
      <w:r w:rsidRPr="00CA3C69">
        <w:rPr>
          <w:rFonts w:ascii="Calibri" w:hAnsi="Calibri" w:cs="Calibri"/>
          <w:color w:val="000000"/>
          <w:sz w:val="25"/>
          <w:szCs w:val="25"/>
        </w:rPr>
        <w:t>αποφάσεις του Διοικητικού Συμβουλίου της Διδασκαλικής Ομοσπονδίας Ελλάδας (Δ.Ο.Ε.) για</w:t>
      </w:r>
      <w:r>
        <w:rPr>
          <w:rFonts w:ascii="Calibri" w:hAnsi="Calibri" w:cs="Calibri"/>
          <w:color w:val="000000"/>
          <w:sz w:val="25"/>
          <w:szCs w:val="25"/>
        </w:rPr>
        <w:t xml:space="preserve"> τα παραπάνω, τις Αποφάσεις των Γενικών Συνελεύσεων του Συλλόγου Εκπαιδευτικών Π.Ε. «Μ. Παπαμαύρος» και τις αποφάσεις του Διοικητικού Συμβουλίου του Συλλόγου Εκπαιδευτικών Π.Ε. «Μ. Παπαμαύρος». Η θέση του Συλλόγου Διδασκόντων συνοψίζεται στα παρακάτω:  «Θεωρούμε  πως 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η αξιολόγηση δεν υπηρετεί την προώθηση των μορφωτικών και </w:t>
      </w:r>
      <w:r w:rsidRPr="00CA3C69">
        <w:rPr>
          <w:rFonts w:ascii="Calibri" w:hAnsi="Calibri" w:cs="Calibri"/>
          <w:sz w:val="25"/>
          <w:szCs w:val="25"/>
          <w:bdr w:val="none" w:sz="0" w:space="0" w:color="auto" w:frame="1"/>
        </w:rPr>
        <w:t>παιδαγωγικών αναγκών των μαθητών και δε στοχεύει στη βελτίωση του συνολικού και πολυδιάστατου έργου των εκπαιδευτικών. Α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ντιθέτως, μέσω της υποταγής σε αξιολογικούς δείκτες,  διαμορφώνεται ένα σχολείο που οδηγεί στην υποβάθμιση της μόρφωσης των παιδιών, στη συρρίκνωση του δημόσιου και δωρεάν χαρακτήρα του σχολείου, </w:t>
      </w:r>
      <w:r w:rsidRPr="002A58AC">
        <w:rPr>
          <w:rFonts w:ascii="Calibri" w:hAnsi="Calibri" w:cs="Calibri"/>
          <w:sz w:val="25"/>
          <w:szCs w:val="25"/>
          <w:bdr w:val="none" w:sz="0" w:space="0" w:color="auto" w:frame="1"/>
        </w:rPr>
        <w:t>στην προώθηση του σχολείου που έχει ανάγκη το κεφάλαιο,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 στη χειροτέρευση των εργασιακών και μισθολογικών συνθηκών και εντέλει στην απόλυση  χιλιάδων εκπαιδευτικών.</w:t>
      </w:r>
      <w:r w:rsidRPr="00CA3C69">
        <w:rPr>
          <w:rFonts w:ascii="Calibri" w:hAnsi="Calibri" w:cs="Calibri"/>
          <w:b/>
          <w:bCs/>
          <w:color w:val="555555"/>
          <w:sz w:val="25"/>
          <w:szCs w:val="25"/>
          <w:bdr w:val="none" w:sz="0" w:space="0" w:color="auto" w:frame="1"/>
        </w:rPr>
        <w:t xml:space="preserve"> </w:t>
      </w:r>
      <w:r w:rsidRPr="00270CAB">
        <w:rPr>
          <w:rFonts w:ascii="Calibri" w:hAnsi="Calibri" w:cs="Calibri"/>
          <w:sz w:val="25"/>
          <w:szCs w:val="25"/>
          <w:bdr w:val="none" w:sz="0" w:space="0" w:color="auto" w:frame="1"/>
        </w:rPr>
        <w:t>Η εκπαίδευση δε χρειάζεται σχολεία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>, εκπαιδευτικούς</w:t>
      </w:r>
      <w:r w:rsidRPr="00270CAB"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 και μαθητές πολλών ταχυτήτων, το δικαίωμα στη μόρφωση  πρέπει να είναι ενιαίο για όλα τα παιδιά</w:t>
      </w:r>
      <w:r>
        <w:rPr>
          <w:rFonts w:ascii="Calibri" w:hAnsi="Calibri" w:cs="Calibri"/>
          <w:sz w:val="25"/>
          <w:szCs w:val="25"/>
          <w:bdr w:val="none" w:sz="0" w:space="0" w:color="auto" w:frame="1"/>
        </w:rPr>
        <w:t>. Με βάση τα παραπάνω δηλώνουμε ότι είμαστε αντίθετοι στην «</w:t>
      </w:r>
      <w:proofErr w:type="spellStart"/>
      <w:r>
        <w:rPr>
          <w:rFonts w:ascii="Calibri" w:hAnsi="Calibri" w:cs="Calibri"/>
          <w:sz w:val="25"/>
          <w:szCs w:val="25"/>
          <w:bdr w:val="none" w:sz="0" w:space="0" w:color="auto" w:frame="1"/>
        </w:rPr>
        <w:t>αυτοαξιολόγηση</w:t>
      </w:r>
      <w:proofErr w:type="spellEnd"/>
      <w:r w:rsidRPr="00270CAB">
        <w:rPr>
          <w:rFonts w:ascii="Calibri" w:hAnsi="Calibri" w:cs="Calibri"/>
          <w:sz w:val="25"/>
          <w:szCs w:val="25"/>
          <w:bdr w:val="none" w:sz="0" w:space="0" w:color="auto" w:frame="1"/>
        </w:rPr>
        <w:t xml:space="preserve">». 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 xml:space="preserve">Στη συνέχεια ο/η Διευθυντής/ντρια στην ερώτηση ποιοι εκπαιδευτικοί επιθυμούν να στελεχώσουν τις ομάδες εργασίας, διαπίστωσε ότι </w:t>
      </w:r>
      <w:r>
        <w:rPr>
          <w:rFonts w:ascii="Calibri" w:hAnsi="Calibri" w:cs="Calibri"/>
          <w:b/>
          <w:bCs/>
          <w:color w:val="000000"/>
          <w:sz w:val="25"/>
          <w:szCs w:val="25"/>
        </w:rPr>
        <w:t>δεν υπάρχει προσφορά των εκπαιδευτικών για συμμετοχή σε ομάδες εργασίας και ως εκ τούτου δε συγκροτούνται οι ομάδες εργασίας.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>Με την ολοκλήρωση της Συνεδρίασης, συντάχθηκε το πρακτικό αυτό, διαβάστηκε και υπογράφεται όπως ακολουθεί: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> </w:t>
      </w:r>
    </w:p>
    <w:p w:rsidR="002A58AC" w:rsidRDefault="002A58AC" w:rsidP="002A58AC">
      <w:pPr>
        <w:pStyle w:val="Web"/>
        <w:ind w:firstLine="284"/>
        <w:jc w:val="both"/>
      </w:pPr>
      <w:r>
        <w:rPr>
          <w:rFonts w:ascii="Calibri" w:hAnsi="Calibri" w:cs="Calibri"/>
          <w:color w:val="000000"/>
          <w:sz w:val="25"/>
          <w:szCs w:val="25"/>
        </w:rPr>
        <w:t>Ο/Η Διευθυντής/ντρια                                                                      Οι Εκπαιδευτικοί</w:t>
      </w:r>
    </w:p>
    <w:p w:rsidR="002A58AC" w:rsidRDefault="002A58AC" w:rsidP="002E4B4E">
      <w:pPr>
        <w:pStyle w:val="Web"/>
        <w:spacing w:before="0" w:beforeAutospacing="0" w:after="0" w:afterAutospacing="0"/>
        <w:ind w:firstLine="540"/>
        <w:jc w:val="center"/>
      </w:pPr>
    </w:p>
    <w:sectPr w:rsidR="002A58AC" w:rsidSect="004D04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B4E"/>
    <w:rsid w:val="0012762B"/>
    <w:rsid w:val="00285C55"/>
    <w:rsid w:val="002A58AC"/>
    <w:rsid w:val="002E4B4E"/>
    <w:rsid w:val="004D046C"/>
    <w:rsid w:val="00734247"/>
    <w:rsid w:val="00937748"/>
    <w:rsid w:val="00BB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E4B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E4B4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Παναγιώτης Λυμπέρης</cp:lastModifiedBy>
  <cp:revision>2</cp:revision>
  <dcterms:created xsi:type="dcterms:W3CDTF">2014-02-26T20:58:00Z</dcterms:created>
  <dcterms:modified xsi:type="dcterms:W3CDTF">2014-02-26T20:58:00Z</dcterms:modified>
</cp:coreProperties>
</file>