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549" w:rsidRPr="00041549" w:rsidRDefault="00041549" w:rsidP="00041549">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041549">
        <w:rPr>
          <w:rFonts w:ascii="Times New Roman" w:eastAsia="Times New Roman" w:hAnsi="Times New Roman" w:cs="Times New Roman"/>
          <w:b/>
          <w:bCs/>
          <w:kern w:val="36"/>
          <w:sz w:val="48"/>
          <w:szCs w:val="48"/>
          <w:lang w:eastAsia="el-GR"/>
        </w:rPr>
        <w:t>2η ΠΑΝΕΛΛΗΝΙΑ ΗΜΕΡΑ ΣΧΟΛΙΚΟΥ ΑΘΛΗΤΙΣΜΟΥ 2015-2016</w:t>
      </w:r>
    </w:p>
    <w:p w:rsidR="00041549" w:rsidRPr="00041549" w:rsidRDefault="00041549" w:rsidP="00041549">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Αρ.Πρωτ.141822/Δ5/10-09-2015/ΥΠΟΠΑΙΘ</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ΓΕΝΙΚΗ ΓΡΑΜΜΑΤΕΙΑ ΠΑΙΔΕΙΑΣ &amp; ΘΡΗΣΚΕΥΜΑΤΩΝ</w:t>
      </w:r>
      <w:r w:rsidRPr="00041549">
        <w:rPr>
          <w:rFonts w:ascii="Times New Roman" w:eastAsia="Times New Roman" w:hAnsi="Times New Roman" w:cs="Times New Roman"/>
          <w:sz w:val="24"/>
          <w:szCs w:val="24"/>
          <w:lang w:eastAsia="el-GR"/>
        </w:rPr>
        <w:br/>
        <w:t>ΓΕΝΙΚΗ ΔΙΕΥΘΥΝΣΗ ΣΠΟΥΔΩΝ</w:t>
      </w:r>
      <w:r w:rsidRPr="00041549">
        <w:rPr>
          <w:rFonts w:ascii="Times New Roman" w:eastAsia="Times New Roman" w:hAnsi="Times New Roman" w:cs="Times New Roman"/>
          <w:sz w:val="24"/>
          <w:szCs w:val="24"/>
          <w:lang w:eastAsia="el-GR"/>
        </w:rPr>
        <w:br/>
        <w:t>ΠΡΩΤΟΒΑΘΜΙΑΣ &amp; ΔΕΥΤΕΡΟΒΑΘΜΙΑΣ</w:t>
      </w:r>
      <w:r w:rsidRPr="00041549">
        <w:rPr>
          <w:rFonts w:ascii="Times New Roman" w:eastAsia="Times New Roman" w:hAnsi="Times New Roman" w:cs="Times New Roman"/>
          <w:sz w:val="24"/>
          <w:szCs w:val="24"/>
          <w:lang w:eastAsia="el-GR"/>
        </w:rPr>
        <w:br/>
        <w:t>ΕΚΠΑΙΔΕΥΣΗΣ</w:t>
      </w:r>
      <w:r w:rsidRPr="00041549">
        <w:rPr>
          <w:rFonts w:ascii="Times New Roman" w:eastAsia="Times New Roman" w:hAnsi="Times New Roman" w:cs="Times New Roman"/>
          <w:sz w:val="24"/>
          <w:szCs w:val="24"/>
          <w:lang w:eastAsia="el-GR"/>
        </w:rPr>
        <w:br/>
        <w:t>ΔΙΕΥΘΥΝΣΗ ΦΥΣΙΚΗΣ ΑΓΩΓΗΣ</w:t>
      </w:r>
      <w:r w:rsidRPr="00041549">
        <w:rPr>
          <w:rFonts w:ascii="Times New Roman" w:eastAsia="Times New Roman" w:hAnsi="Times New Roman" w:cs="Times New Roman"/>
          <w:sz w:val="24"/>
          <w:szCs w:val="24"/>
          <w:lang w:eastAsia="el-GR"/>
        </w:rPr>
        <w:br/>
        <w:t>Πληροφορίες : Δασκαλάκης Στέλιος</w:t>
      </w:r>
      <w:r w:rsidRPr="00041549">
        <w:rPr>
          <w:rFonts w:ascii="Times New Roman" w:eastAsia="Times New Roman" w:hAnsi="Times New Roman" w:cs="Times New Roman"/>
          <w:sz w:val="24"/>
          <w:szCs w:val="24"/>
          <w:lang w:eastAsia="el-GR"/>
        </w:rPr>
        <w:br/>
        <w:t>Τηλέφωνο : 210-3443516</w:t>
      </w:r>
      <w:r w:rsidRPr="00041549">
        <w:rPr>
          <w:rFonts w:ascii="Times New Roman" w:eastAsia="Times New Roman" w:hAnsi="Times New Roman" w:cs="Times New Roman"/>
          <w:sz w:val="24"/>
          <w:szCs w:val="24"/>
          <w:lang w:eastAsia="el-GR"/>
        </w:rPr>
        <w:br/>
        <w:t>FAX : 210-3442210</w:t>
      </w:r>
      <w:r w:rsidRPr="00041549">
        <w:rPr>
          <w:rFonts w:ascii="Times New Roman" w:eastAsia="Times New Roman" w:hAnsi="Times New Roman" w:cs="Times New Roman"/>
          <w:sz w:val="24"/>
          <w:szCs w:val="24"/>
          <w:lang w:eastAsia="el-GR"/>
        </w:rPr>
        <w:br/>
        <w:t>E-</w:t>
      </w:r>
      <w:proofErr w:type="spellStart"/>
      <w:r w:rsidRPr="00041549">
        <w:rPr>
          <w:rFonts w:ascii="Times New Roman" w:eastAsia="Times New Roman" w:hAnsi="Times New Roman" w:cs="Times New Roman"/>
          <w:sz w:val="24"/>
          <w:szCs w:val="24"/>
          <w:lang w:eastAsia="el-GR"/>
        </w:rPr>
        <w:t>mail</w:t>
      </w:r>
      <w:proofErr w:type="spellEnd"/>
      <w:r w:rsidRPr="00041549">
        <w:rPr>
          <w:rFonts w:ascii="Times New Roman" w:eastAsia="Times New Roman" w:hAnsi="Times New Roman" w:cs="Times New Roman"/>
          <w:sz w:val="24"/>
          <w:szCs w:val="24"/>
          <w:lang w:eastAsia="el-GR"/>
        </w:rPr>
        <w:t xml:space="preserve"> : </w:t>
      </w:r>
      <w:proofErr w:type="spellStart"/>
      <w:r w:rsidRPr="00041549">
        <w:rPr>
          <w:rFonts w:ascii="Times New Roman" w:eastAsia="Times New Roman" w:hAnsi="Times New Roman" w:cs="Times New Roman"/>
          <w:sz w:val="24"/>
          <w:szCs w:val="24"/>
          <w:lang w:eastAsia="el-GR"/>
        </w:rPr>
        <w:t>physgram</w:t>
      </w:r>
      <w:proofErr w:type="spellEnd"/>
      <w:r w:rsidRPr="00041549">
        <w:rPr>
          <w:rFonts w:ascii="Times New Roman" w:eastAsia="Times New Roman" w:hAnsi="Times New Roman" w:cs="Times New Roman"/>
          <w:sz w:val="24"/>
          <w:szCs w:val="24"/>
          <w:lang w:eastAsia="el-GR"/>
        </w:rPr>
        <w:t>(ΑΤ)</w:t>
      </w:r>
      <w:proofErr w:type="spellStart"/>
      <w:r w:rsidRPr="00041549">
        <w:rPr>
          <w:rFonts w:ascii="Times New Roman" w:eastAsia="Times New Roman" w:hAnsi="Times New Roman" w:cs="Times New Roman"/>
          <w:sz w:val="24"/>
          <w:szCs w:val="24"/>
          <w:lang w:eastAsia="el-GR"/>
        </w:rPr>
        <w:t>minedu.gov.gr</w:t>
      </w:r>
      <w:proofErr w:type="spellEnd"/>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br/>
        <w:t>ΘΕΜΑ: «2η Πανελλήνια Ημέρα Σχολικού Αθλητισμού»</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Το Υπουργείο Πολιτισμού, Παιδείας και Θρησκευμάτων, αναγνωρίζοντας τη «παρεμβατική δυναμική» του Σχολικού Αθλητισμού, της Άθλησης και της Δια Βίου Άσκησης στην ισόρροπη ψυχοκινητική ανάπτυξη του μαθητικού πληθυσμού της χώρας, θεσμοθέτησε με την 143571/Γ4/10-09-2014 Υ.Α.</w:t>
      </w:r>
      <w:r w:rsidRPr="00041549">
        <w:rPr>
          <w:rFonts w:ascii="Times New Roman" w:eastAsia="Times New Roman" w:hAnsi="Times New Roman" w:cs="Times New Roman"/>
          <w:b/>
          <w:bCs/>
          <w:sz w:val="24"/>
          <w:szCs w:val="24"/>
          <w:lang w:eastAsia="el-GR"/>
        </w:rPr>
        <w:t xml:space="preserve"> ως Πανελλήνια Ημέρα Σχολικού Αθλητισμού, την πρώτη Δευτέρα του Οκτωβρίου κάθε σχολικού έτους. </w:t>
      </w:r>
      <w:r w:rsidRPr="00041549">
        <w:rPr>
          <w:rFonts w:ascii="Times New Roman" w:eastAsia="Times New Roman" w:hAnsi="Times New Roman" w:cs="Times New Roman"/>
          <w:sz w:val="24"/>
          <w:szCs w:val="24"/>
          <w:lang w:eastAsia="el-GR"/>
        </w:rPr>
        <w:t>Η Πανελλήνια Ημέρα Σχολικού Αθλητισμού συνδέεται με κεντρικό «θεματικό άξονα» ευρύτερου μαθησιακού/</w:t>
      </w:r>
      <w:proofErr w:type="spellStart"/>
      <w:r w:rsidRPr="00041549">
        <w:rPr>
          <w:rFonts w:ascii="Times New Roman" w:eastAsia="Times New Roman" w:hAnsi="Times New Roman" w:cs="Times New Roman"/>
          <w:sz w:val="24"/>
          <w:szCs w:val="24"/>
          <w:lang w:eastAsia="el-GR"/>
        </w:rPr>
        <w:t>συμπεριφορικού</w:t>
      </w:r>
      <w:proofErr w:type="spellEnd"/>
      <w:r w:rsidRPr="00041549">
        <w:rPr>
          <w:rFonts w:ascii="Times New Roman" w:eastAsia="Times New Roman" w:hAnsi="Times New Roman" w:cs="Times New Roman"/>
          <w:sz w:val="24"/>
          <w:szCs w:val="24"/>
          <w:lang w:eastAsia="el-GR"/>
        </w:rPr>
        <w:t xml:space="preserve"> πεδίου που υλοποιείται βιωματικά μέσα από το Σχολικό Αθλητισμό καθ’ όλη τη διάρκεια του σχολικού έτους. Την ημέρα αυτή γίνεται επίσης η «εθιμική» έναρξη των Σχολικών Αγώνων (Αγώνες «</w:t>
      </w:r>
      <w:proofErr w:type="spellStart"/>
      <w:r w:rsidRPr="00041549">
        <w:rPr>
          <w:rFonts w:ascii="Times New Roman" w:eastAsia="Times New Roman" w:hAnsi="Times New Roman" w:cs="Times New Roman"/>
          <w:sz w:val="24"/>
          <w:szCs w:val="24"/>
          <w:lang w:eastAsia="el-GR"/>
        </w:rPr>
        <w:t>ΑθλοΠΑΙΔΕΙ΄ΑΣ</w:t>
      </w:r>
      <w:proofErr w:type="spellEnd"/>
      <w:r w:rsidRPr="00041549">
        <w:rPr>
          <w:rFonts w:ascii="Times New Roman" w:eastAsia="Times New Roman" w:hAnsi="Times New Roman" w:cs="Times New Roman"/>
          <w:sz w:val="24"/>
          <w:szCs w:val="24"/>
          <w:lang w:eastAsia="el-GR"/>
        </w:rPr>
        <w:t>» και Πανελλήνια Πρωταθλήματα Λυκείων Ελλάδας &amp; Κύπρου). Στις σχολικές μονάδες της χώρας δεν γίνονται μαθήματα αλλά διοργανώνονται αθλητικές και άλλες - επικουρικές ως προς το θεματικό άξονα - εκδηλώσεις.</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 xml:space="preserve">Καθώς το 2016 είναι έτος διεξαγωγής Ολυμπιακών και </w:t>
      </w:r>
      <w:proofErr w:type="spellStart"/>
      <w:r w:rsidRPr="00041549">
        <w:rPr>
          <w:rFonts w:ascii="Times New Roman" w:eastAsia="Times New Roman" w:hAnsi="Times New Roman" w:cs="Times New Roman"/>
          <w:sz w:val="24"/>
          <w:szCs w:val="24"/>
          <w:lang w:eastAsia="el-GR"/>
        </w:rPr>
        <w:t>Παραολυμπιακών</w:t>
      </w:r>
      <w:proofErr w:type="spellEnd"/>
      <w:r w:rsidRPr="00041549">
        <w:rPr>
          <w:rFonts w:ascii="Times New Roman" w:eastAsia="Times New Roman" w:hAnsi="Times New Roman" w:cs="Times New Roman"/>
          <w:sz w:val="24"/>
          <w:szCs w:val="24"/>
          <w:lang w:eastAsia="el-GR"/>
        </w:rPr>
        <w:t xml:space="preserve"> Αγώνων, ο θεματικός άξονας του σχολικού έτους 2015-2016 είναι «Σχολικός Αθλητισμός – Συμμετέχω και μαθαίνω τα Ολυμπιακά Ιδεώδη μέσα από τα Ολυμπιακά και τα </w:t>
      </w:r>
      <w:proofErr w:type="spellStart"/>
      <w:r w:rsidRPr="00041549">
        <w:rPr>
          <w:rFonts w:ascii="Times New Roman" w:eastAsia="Times New Roman" w:hAnsi="Times New Roman" w:cs="Times New Roman"/>
          <w:sz w:val="24"/>
          <w:szCs w:val="24"/>
          <w:lang w:eastAsia="el-GR"/>
        </w:rPr>
        <w:t>Παραολυμπιακά</w:t>
      </w:r>
      <w:proofErr w:type="spellEnd"/>
      <w:r w:rsidRPr="00041549">
        <w:rPr>
          <w:rFonts w:ascii="Times New Roman" w:eastAsia="Times New Roman" w:hAnsi="Times New Roman" w:cs="Times New Roman"/>
          <w:sz w:val="24"/>
          <w:szCs w:val="24"/>
          <w:lang w:eastAsia="el-GR"/>
        </w:rPr>
        <w:t xml:space="preserve"> Αθλήματα». Για το σχολικό έτος 2015-16 ως Πανελλήνια Ημέρα Σχολικού Αθλητισμού ορίζεται η</w:t>
      </w:r>
      <w:r w:rsidRPr="00041549">
        <w:rPr>
          <w:rFonts w:ascii="Times New Roman" w:eastAsia="Times New Roman" w:hAnsi="Times New Roman" w:cs="Times New Roman"/>
          <w:b/>
          <w:bCs/>
          <w:sz w:val="24"/>
          <w:szCs w:val="24"/>
          <w:u w:val="single"/>
          <w:lang w:eastAsia="el-GR"/>
        </w:rPr>
        <w:t xml:space="preserve"> 5η Οκτωβρίου 2015.</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 xml:space="preserve">Την Πανελλήνια Ημέρα Σχολικού Αθλητισμού, σε κάθε σχολείο της χώρας (Δημοτικό, Γυμνάσιο, Λύκειο) θα διεξαχθούν </w:t>
      </w:r>
      <w:proofErr w:type="spellStart"/>
      <w:r w:rsidRPr="00041549">
        <w:rPr>
          <w:rFonts w:ascii="Times New Roman" w:eastAsia="Times New Roman" w:hAnsi="Times New Roman" w:cs="Times New Roman"/>
          <w:sz w:val="24"/>
          <w:szCs w:val="24"/>
          <w:lang w:eastAsia="el-GR"/>
        </w:rPr>
        <w:t>ενδοσχολικές</w:t>
      </w:r>
      <w:proofErr w:type="spellEnd"/>
      <w:r w:rsidRPr="00041549">
        <w:rPr>
          <w:rFonts w:ascii="Times New Roman" w:eastAsia="Times New Roman" w:hAnsi="Times New Roman" w:cs="Times New Roman"/>
          <w:sz w:val="24"/>
          <w:szCs w:val="24"/>
          <w:lang w:eastAsia="el-GR"/>
        </w:rPr>
        <w:t xml:space="preserve"> αθλητικές αλλά και παράλληλες δραστηριότητες που θα επιλέξει ο Σύλλογος Διδασκόντων, με τη σχετική μέριμνα για τις διαφορετικές βαθμίδες εκπαίδευσης.</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 xml:space="preserve">Οι σύλλογοι διδασκόντων καλούνται να μεριμνήσουν, με τον κατάλληλο σχεδιασμό, ώστε η προσέγγιση του ανωτέρω θεματικού άξονα να αναδεικνύει βιωματικά μέσω των αθλητικών δράσεων αλλά και των παράλληλων εκδηλώσεων το εύρος των Ολυμπιακών Αξιών που διαπερνούν τόσο τα Ολυμπιακά, όσο και τα </w:t>
      </w:r>
      <w:proofErr w:type="spellStart"/>
      <w:r w:rsidRPr="00041549">
        <w:rPr>
          <w:rFonts w:ascii="Times New Roman" w:eastAsia="Times New Roman" w:hAnsi="Times New Roman" w:cs="Times New Roman"/>
          <w:sz w:val="24"/>
          <w:szCs w:val="24"/>
          <w:lang w:eastAsia="el-GR"/>
        </w:rPr>
        <w:t>Παραολυμπιακά</w:t>
      </w:r>
      <w:proofErr w:type="spellEnd"/>
      <w:r w:rsidRPr="00041549">
        <w:rPr>
          <w:rFonts w:ascii="Times New Roman" w:eastAsia="Times New Roman" w:hAnsi="Times New Roman" w:cs="Times New Roman"/>
          <w:sz w:val="24"/>
          <w:szCs w:val="24"/>
          <w:lang w:eastAsia="el-GR"/>
        </w:rPr>
        <w:t xml:space="preserve"> αθλήματα (ενδεικτικά αναφέρουμε την αξία της συμμετοχής, τις ίσες ευκαιρίες χωρίς διακρίσεις, το «ευ </w:t>
      </w:r>
      <w:proofErr w:type="spellStart"/>
      <w:r w:rsidRPr="00041549">
        <w:rPr>
          <w:rFonts w:ascii="Times New Roman" w:eastAsia="Times New Roman" w:hAnsi="Times New Roman" w:cs="Times New Roman"/>
          <w:sz w:val="24"/>
          <w:szCs w:val="24"/>
          <w:lang w:eastAsia="el-GR"/>
        </w:rPr>
        <w:t>αγωνίζεσθαι</w:t>
      </w:r>
      <w:proofErr w:type="spellEnd"/>
      <w:r w:rsidRPr="00041549">
        <w:rPr>
          <w:rFonts w:ascii="Times New Roman" w:eastAsia="Times New Roman" w:hAnsi="Times New Roman" w:cs="Times New Roman"/>
          <w:sz w:val="24"/>
          <w:szCs w:val="24"/>
          <w:lang w:eastAsia="el-GR"/>
        </w:rPr>
        <w:t>», την Ολυμπιακή Εκεχειρία κλπ.).</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lastRenderedPageBreak/>
        <w:t>Επισημαίνεται ότι βασική επιδίωξη του σχολικού αθλητισμού στα Δημοτικά, τα Γυμνάσια και τα Λύκεια της χώρας είναι οι μαθητές και οι μαθήτριες που συμμετέχουν, να αποκομίζουν από την κάθε διοργάνωση τα ιδιαίτερα στοιχεία της ευρύτερης Παιδείας, που ο Αθλητισμός δύναται να προσφέρει μέσω της συμμετοχής, της προσπάθειας, του συναγωνισμού και της προσωπικής υπέρβασης.</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Οι Δ/</w:t>
      </w:r>
      <w:proofErr w:type="spellStart"/>
      <w:r w:rsidRPr="00041549">
        <w:rPr>
          <w:rFonts w:ascii="Times New Roman" w:eastAsia="Times New Roman" w:hAnsi="Times New Roman" w:cs="Times New Roman"/>
          <w:sz w:val="24"/>
          <w:szCs w:val="24"/>
          <w:lang w:eastAsia="el-GR"/>
        </w:rPr>
        <w:t>ντές</w:t>
      </w:r>
      <w:proofErr w:type="spellEnd"/>
      <w:r w:rsidRPr="00041549">
        <w:rPr>
          <w:rFonts w:ascii="Times New Roman" w:eastAsia="Times New Roman" w:hAnsi="Times New Roman" w:cs="Times New Roman"/>
          <w:sz w:val="24"/>
          <w:szCs w:val="24"/>
          <w:lang w:eastAsia="el-GR"/>
        </w:rPr>
        <w:t xml:space="preserve"> των σχολικών μονάδων σε συνεργασία με το σύλλογο διδασκόντων, καλούνται να εντάξουν την προαναφερόμενη δράση στις δραστηριότητες του σχολείου και να ενεργήσουν έτσι ώστε να διευκολυνθεί η άρτια διοργάνωση της ημέρας.</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Όπου δεν υπάρχει η σχετική υλικοτεχνική υποδομή δύναται να προγραμματιστούν οι αθλητικές και λοιπές δράσεις σε όμορη σχολική μονάδα ή αθλητικό κέντρο. Σε περίπτωση μετακίνησης να λαμβάνονται όλα τα προσήκοντα μέτρα ασφάλειας. Για τη συμμετοχή των μαθητών και μαθητριών στις αθλητικές δράσεις απαιτείται έγκυρο Ατομικό Δελτίο Υγείας Μαθητή (Α.Δ.Υ.Μ.) σύμφωνα με την Κ.Υ.Α. Φ.6/311/79278/21.05.2014 (Φ.Ε.Κ. 1296 τΒ΄21.05.2014).</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Για την άρτια οργάνωση της 2ης Πανελλήνιας Ημέρας Σχολικού Αθλητισμού, η Διεύθυνση Φυσικής Αγωγής της Γενικής Γραμματείας Παιδείας &amp; Θρησκευμάτων του Υ.ΠΟ.ΠΑΙ.Θ. εντέλλεται για την αποστολή σχετικής διευκρινιστικής εγκυκλίου.</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Η ΥΠΟΥΡΓΟΣ ΠΟΛΙΤΙΣΜΟΥ, ΠΑΙΔΕΙΑΣ &amp; ΘΡΗΣΚΕΥΜΑΤΩΝ</w:t>
      </w:r>
    </w:p>
    <w:p w:rsidR="00041549" w:rsidRPr="00041549" w:rsidRDefault="00041549" w:rsidP="00041549">
      <w:pPr>
        <w:spacing w:before="100" w:beforeAutospacing="1" w:after="100" w:afterAutospacing="1" w:line="240" w:lineRule="auto"/>
        <w:rPr>
          <w:rFonts w:ascii="Times New Roman" w:eastAsia="Times New Roman" w:hAnsi="Times New Roman" w:cs="Times New Roman"/>
          <w:sz w:val="24"/>
          <w:szCs w:val="24"/>
          <w:lang w:eastAsia="el-GR"/>
        </w:rPr>
      </w:pPr>
      <w:r w:rsidRPr="00041549">
        <w:rPr>
          <w:rFonts w:ascii="Times New Roman" w:eastAsia="Times New Roman" w:hAnsi="Times New Roman" w:cs="Times New Roman"/>
          <w:sz w:val="24"/>
          <w:szCs w:val="24"/>
          <w:lang w:eastAsia="el-GR"/>
        </w:rPr>
        <w:t>ΑΓΓΕΛΙΚΗ−ΕΥΦΡΟΣΥΝΗ ΚΙΑΟΥ−ΔΗΜΑΚΟΥ</w:t>
      </w:r>
    </w:p>
    <w:p w:rsidR="00277143" w:rsidRDefault="00277143"/>
    <w:sectPr w:rsidR="00277143" w:rsidSect="002771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1549"/>
    <w:rsid w:val="00041549"/>
    <w:rsid w:val="0027714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143"/>
  </w:style>
  <w:style w:type="paragraph" w:styleId="1">
    <w:name w:val="heading 1"/>
    <w:basedOn w:val="a"/>
    <w:link w:val="1Char"/>
    <w:uiPriority w:val="9"/>
    <w:qFormat/>
    <w:rsid w:val="000415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41549"/>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0415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41549"/>
    <w:rPr>
      <w:b/>
      <w:bCs/>
    </w:rPr>
  </w:style>
</w:styles>
</file>

<file path=word/webSettings.xml><?xml version="1.0" encoding="utf-8"?>
<w:webSettings xmlns:r="http://schemas.openxmlformats.org/officeDocument/2006/relationships" xmlns:w="http://schemas.openxmlformats.org/wordprocessingml/2006/main">
  <w:divs>
    <w:div w:id="37424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3080</Characters>
  <Application>Microsoft Office Word</Application>
  <DocSecurity>0</DocSecurity>
  <Lines>25</Lines>
  <Paragraphs>7</Paragraphs>
  <ScaleCrop>false</ScaleCrop>
  <Company>hal-mes</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gia-eyt</dc:creator>
  <cp:keywords/>
  <dc:description/>
  <cp:lastModifiedBy>gia-eyt</cp:lastModifiedBy>
  <cp:revision>1</cp:revision>
  <dcterms:created xsi:type="dcterms:W3CDTF">2015-09-24T18:09:00Z</dcterms:created>
  <dcterms:modified xsi:type="dcterms:W3CDTF">2015-09-24T18:10:00Z</dcterms:modified>
</cp:coreProperties>
</file>