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ΨΗΦΟΔΕΛΤΙΟ ΓΙΑ ΑΝΑΔΕΙΞΗ ΝΕΟΥ Δ.Σ. ΚΑΙ  Ε.Ε. ΔΕΚΕΜΒΡΙΟΥ 2015</w:t>
      </w: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ΑΓΩΝΙΣΤΙΚΗ ΣΥΣΠΕΙΡΩΣΗ ΕΚΠΑΙΔΕΥΤΙΚΩΝ</w:t>
      </w: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ΓΙΑ Δ.Σ.</w:t>
      </w:r>
    </w:p>
    <w:p w:rsidR="00B55FDD" w:rsidRDefault="00B55FDD">
      <w:pPr>
        <w:ind w:left="-57" w:right="-113"/>
        <w:rPr>
          <w:rFonts w:ascii="Arial Black" w:hAnsi="Arial Black"/>
        </w:rPr>
      </w:pP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ΓΚΑΒΕΛΑΣ ΑΝΤΩΝΗΣ</w:t>
      </w: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ΓΟΥΡΝΑ ΤΑΣΙΑ</w:t>
      </w: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ΛΙΟΔΑΚΗ ΜΑΡΙΑ</w:t>
      </w: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ΜΑΡΗ ΟΥΡΑΝΙΑ</w:t>
      </w: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ΜΕΡΑΜΒΕΛΙΩΤΑΚΗ ΧΡΥΣ</w:t>
      </w:r>
      <w:r w:rsidR="00720665">
        <w:rPr>
          <w:rFonts w:ascii="Arial Black" w:hAnsi="Arial Black"/>
        </w:rPr>
        <w:t>ΟΥΛΑ</w:t>
      </w:r>
    </w:p>
    <w:p w:rsidR="00B55FDD" w:rsidRDefault="00B55FDD">
      <w:pPr>
        <w:ind w:left="-57" w:right="-113"/>
        <w:rPr>
          <w:rFonts w:ascii="Arial Black" w:hAnsi="Arial Black"/>
          <w:lang w:val="en-US"/>
        </w:rPr>
      </w:pPr>
      <w:r>
        <w:rPr>
          <w:rFonts w:ascii="Arial Black" w:hAnsi="Arial Black"/>
        </w:rPr>
        <w:t>ΜΠΕΚΙΑΡΗΣ ΠΑΥΛΟΣ</w:t>
      </w: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  <w:lang w:val="en-US"/>
        </w:rPr>
        <w:t>M</w:t>
      </w:r>
      <w:r>
        <w:rPr>
          <w:rFonts w:ascii="Arial Black" w:hAnsi="Arial Black"/>
        </w:rPr>
        <w:t>ΠΙΖΟΥ ΒΑΣΙΛΙΚΗ</w:t>
      </w:r>
    </w:p>
    <w:p w:rsidR="00B55FDD" w:rsidRDefault="00B55FDD">
      <w:pPr>
        <w:ind w:left="-57" w:right="-113"/>
        <w:rPr>
          <w:rFonts w:ascii="Arial Black" w:hAnsi="Arial Black"/>
        </w:rPr>
      </w:pPr>
      <w:r>
        <w:rPr>
          <w:rFonts w:ascii="Arial Black" w:hAnsi="Arial Black"/>
        </w:rPr>
        <w:t>ΧΗΡΑ ΑΓΑΘΗ</w:t>
      </w:r>
    </w:p>
    <w:p w:rsidR="00B55FDD" w:rsidRDefault="00B55FDD">
      <w:pPr>
        <w:rPr>
          <w:rFonts w:ascii="Arial" w:hAnsi="Arial" w:cs="Arial"/>
          <w:b/>
          <w:bCs/>
        </w:rPr>
      </w:pPr>
    </w:p>
    <w:p w:rsidR="00B55FDD" w:rsidRPr="00B55FDD" w:rsidRDefault="00B55FDD">
      <w:pPr>
        <w:rPr>
          <w:rFonts w:ascii="Arial Black" w:hAnsi="Arial Black" w:cs="Arial"/>
          <w:b/>
          <w:bCs/>
        </w:rPr>
      </w:pPr>
    </w:p>
    <w:p w:rsidR="00B55FDD" w:rsidRPr="00B55FDD" w:rsidRDefault="00B55FDD">
      <w:pPr>
        <w:rPr>
          <w:rFonts w:ascii="Arial Black" w:hAnsi="Arial Black" w:cs="Arial"/>
          <w:b/>
          <w:bCs/>
        </w:rPr>
      </w:pPr>
      <w:r w:rsidRPr="00B55FDD">
        <w:rPr>
          <w:rFonts w:ascii="Arial Black" w:hAnsi="Arial Black" w:cs="Arial"/>
          <w:b/>
          <w:bCs/>
        </w:rPr>
        <w:t>ΓΙΑ Ε.Ε.</w:t>
      </w:r>
    </w:p>
    <w:p w:rsidR="00B55FDD" w:rsidRPr="00B55FDD" w:rsidRDefault="00B55FDD">
      <w:pPr>
        <w:rPr>
          <w:rFonts w:ascii="Arial Black" w:hAnsi="Arial Black" w:cs="Arial"/>
          <w:b/>
          <w:bCs/>
        </w:rPr>
      </w:pPr>
      <w:r w:rsidRPr="00B55FDD">
        <w:rPr>
          <w:rFonts w:ascii="Arial Black" w:hAnsi="Arial Black" w:cs="Arial"/>
          <w:b/>
          <w:bCs/>
        </w:rPr>
        <w:t>ΓΛΥΜΙΤΣΑ ΕΥΘΥΜΙΑ</w:t>
      </w:r>
    </w:p>
    <w:p w:rsidR="00B55FDD" w:rsidRPr="00B55FDD" w:rsidRDefault="00B55FDD">
      <w:pPr>
        <w:rPr>
          <w:rFonts w:ascii="Arial Black" w:hAnsi="Arial Black" w:cs="Arial"/>
          <w:b/>
          <w:bCs/>
        </w:rPr>
      </w:pPr>
      <w:r w:rsidRPr="00B55FDD">
        <w:rPr>
          <w:rFonts w:ascii="Arial Black" w:hAnsi="Arial Black" w:cs="Arial"/>
          <w:b/>
          <w:bCs/>
        </w:rPr>
        <w:t>ΠΑΣΠΑΛΗ ΜΑΡΙΑ</w:t>
      </w:r>
    </w:p>
    <w:sectPr w:rsidR="00B55FDD" w:rsidRPr="00B55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FDD"/>
    <w:rsid w:val="006357EC"/>
    <w:rsid w:val="00720665"/>
    <w:rsid w:val="00B5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ΓΚΑΒΕΛΑΣ ΑΝΤΩΝΗΣ</vt:lpstr>
      <vt:lpstr>ΓΚΑΒΕΛΑΣ ΑΝΤΩΝΗΣ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ΓΚΑΒΕΛΑΣ ΑΝΤΩΝΗΣ</dc:title>
  <dc:subject/>
  <dc:creator>user</dc:creator>
  <cp:keywords/>
  <dc:description/>
  <cp:lastModifiedBy>gia-eyt</cp:lastModifiedBy>
  <cp:revision>2</cp:revision>
  <dcterms:created xsi:type="dcterms:W3CDTF">2015-12-05T16:43:00Z</dcterms:created>
  <dcterms:modified xsi:type="dcterms:W3CDTF">2015-12-05T16:43:00Z</dcterms:modified>
</cp:coreProperties>
</file>