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0B" w:rsidRDefault="00EF42B6" w:rsidP="009F2D0B">
      <w:pPr>
        <w:pStyle w:val="Web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5275580" cy="1661795"/>
            <wp:effectExtent l="19050" t="0" r="127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60"/>
        <w:gridCol w:w="4268"/>
      </w:tblGrid>
      <w:tr w:rsidR="009F2D0B" w:rsidRPr="006F2CF5" w:rsidTr="004A24F6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:rsidR="009F2D0B" w:rsidRPr="006B7294" w:rsidRDefault="009F2D0B" w:rsidP="004A24F6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</w:rPr>
              <w:t xml:space="preserve">Αρ. Πρωτ. </w:t>
            </w:r>
            <w:r>
              <w:rPr>
                <w:rFonts w:ascii="Candara" w:hAnsi="Candara"/>
                <w:lang w:val="en-US"/>
              </w:rPr>
              <w:t>676</w:t>
            </w:r>
          </w:p>
        </w:tc>
        <w:tc>
          <w:tcPr>
            <w:tcW w:w="4268" w:type="dxa"/>
          </w:tcPr>
          <w:p w:rsidR="009F2D0B" w:rsidRPr="00EB5103" w:rsidRDefault="009F2D0B" w:rsidP="004A24F6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Αθήνα </w:t>
            </w:r>
            <w:r>
              <w:rPr>
                <w:rFonts w:ascii="Candara" w:hAnsi="Candara"/>
                <w:lang w:val="en-US"/>
              </w:rPr>
              <w:t>4</w:t>
            </w:r>
            <w:r w:rsidRPr="006F2CF5">
              <w:rPr>
                <w:rFonts w:ascii="Candara" w:hAnsi="Candara"/>
              </w:rPr>
              <w:t>/</w:t>
            </w:r>
            <w:r>
              <w:rPr>
                <w:rFonts w:ascii="Candara" w:hAnsi="Candara"/>
                <w:lang w:val="en-US"/>
              </w:rPr>
              <w:t>7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1</w:t>
            </w:r>
            <w:r w:rsidRPr="00EB5103">
              <w:rPr>
                <w:rFonts w:ascii="Candara" w:hAnsi="Candara"/>
              </w:rPr>
              <w:t>6</w:t>
            </w:r>
          </w:p>
          <w:p w:rsidR="009F2D0B" w:rsidRPr="006F2CF5" w:rsidRDefault="009F2D0B" w:rsidP="004A24F6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Προς </w:t>
            </w:r>
          </w:p>
          <w:p w:rsidR="009F2D0B" w:rsidRDefault="009F2D0B" w:rsidP="004A24F6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B9673B">
              <w:rPr>
                <w:rFonts w:ascii="Candara" w:hAnsi="Candara"/>
              </w:rPr>
              <w:t>1.</w:t>
            </w:r>
            <w:r>
              <w:rPr>
                <w:rFonts w:ascii="Candara" w:hAnsi="Candara"/>
              </w:rPr>
              <w:t xml:space="preserve"> Τον Υπουργό Παιδείας</w:t>
            </w:r>
          </w:p>
          <w:p w:rsidR="009F2D0B" w:rsidRDefault="009F2D0B" w:rsidP="004A24F6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κ. Νίκο Φίλη</w:t>
            </w:r>
          </w:p>
          <w:p w:rsidR="009F2D0B" w:rsidRPr="00B9673B" w:rsidRDefault="009F2D0B" w:rsidP="004A24F6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2. Τους Συλλόγους Εκπαιδευτικών Π.Ε. </w:t>
            </w:r>
          </w:p>
        </w:tc>
      </w:tr>
    </w:tbl>
    <w:p w:rsidR="00BD3EFE" w:rsidRDefault="00BD3EFE" w:rsidP="000C6BA3">
      <w:pPr>
        <w:jc w:val="both"/>
        <w:rPr>
          <w:rFonts w:ascii="Candara" w:hAnsi="Candara"/>
          <w:b/>
          <w:sz w:val="28"/>
          <w:szCs w:val="28"/>
          <w:lang w:val="en-US"/>
        </w:rPr>
      </w:pPr>
    </w:p>
    <w:p w:rsidR="009F2D0B" w:rsidRDefault="009F2D0B" w:rsidP="000C6BA3">
      <w:pPr>
        <w:jc w:val="both"/>
        <w:rPr>
          <w:rFonts w:ascii="Candara" w:hAnsi="Candara"/>
          <w:b/>
          <w:sz w:val="28"/>
          <w:szCs w:val="28"/>
          <w:lang w:val="en-US"/>
        </w:rPr>
      </w:pPr>
    </w:p>
    <w:p w:rsidR="009F2D0B" w:rsidRDefault="009F2D0B" w:rsidP="000C6BA3">
      <w:pPr>
        <w:jc w:val="both"/>
        <w:rPr>
          <w:rFonts w:ascii="Candara" w:hAnsi="Candara"/>
          <w:b/>
          <w:sz w:val="28"/>
          <w:szCs w:val="28"/>
          <w:lang w:val="en-US"/>
        </w:rPr>
      </w:pPr>
    </w:p>
    <w:p w:rsidR="009F2D0B" w:rsidRPr="009F2D0B" w:rsidRDefault="009F2D0B" w:rsidP="000C6BA3">
      <w:pPr>
        <w:jc w:val="both"/>
        <w:rPr>
          <w:rFonts w:ascii="Candara" w:hAnsi="Candara"/>
          <w:b/>
          <w:sz w:val="28"/>
          <w:szCs w:val="28"/>
          <w:lang w:val="en-US"/>
        </w:rPr>
      </w:pPr>
    </w:p>
    <w:p w:rsidR="000C6BA3" w:rsidRPr="00E25AF4" w:rsidRDefault="000C6BA3" w:rsidP="000C6BA3">
      <w:pPr>
        <w:jc w:val="both"/>
        <w:rPr>
          <w:rFonts w:ascii="Candara" w:hAnsi="Candara"/>
          <w:b/>
          <w:sz w:val="24"/>
          <w:szCs w:val="24"/>
        </w:rPr>
      </w:pPr>
      <w:r w:rsidRPr="00E25AF4">
        <w:rPr>
          <w:rFonts w:ascii="Candara" w:hAnsi="Candara"/>
          <w:b/>
          <w:sz w:val="24"/>
          <w:szCs w:val="24"/>
        </w:rPr>
        <w:t xml:space="preserve">Θέμα: </w:t>
      </w:r>
      <w:r w:rsidR="00E0778C" w:rsidRPr="00E25AF4">
        <w:rPr>
          <w:rFonts w:ascii="Candara" w:hAnsi="Candara"/>
          <w:b/>
          <w:sz w:val="24"/>
          <w:szCs w:val="24"/>
        </w:rPr>
        <w:t>Ανακοίνωση προσωρινών πινάκων κατάταξης αναπληρωτών</w:t>
      </w:r>
    </w:p>
    <w:p w:rsidR="00E0778C" w:rsidRPr="00E25AF4" w:rsidRDefault="00E0778C" w:rsidP="000C6BA3">
      <w:pPr>
        <w:pStyle w:val="Web"/>
        <w:spacing w:before="0" w:beforeAutospacing="0" w:after="0" w:afterAutospacing="0" w:line="288" w:lineRule="auto"/>
        <w:ind w:firstLine="720"/>
        <w:jc w:val="both"/>
        <w:rPr>
          <w:rFonts w:ascii="Candara" w:hAnsi="Candara"/>
        </w:rPr>
      </w:pPr>
      <w:r w:rsidRPr="00E25AF4">
        <w:rPr>
          <w:rFonts w:ascii="Candara" w:hAnsi="Candara"/>
        </w:rPr>
        <w:t>Οι δηλώσεις των συναδέλφων μας αναπληρωτών πραγματοποιούνται σε μια περίοδο π</w:t>
      </w:r>
      <w:r w:rsidR="000C6BA3" w:rsidRPr="00E25AF4">
        <w:rPr>
          <w:rFonts w:ascii="Candara" w:hAnsi="Candara"/>
        </w:rPr>
        <w:t xml:space="preserve">ου </w:t>
      </w:r>
      <w:r w:rsidR="000C6BA3" w:rsidRPr="00E25AF4">
        <w:rPr>
          <w:rFonts w:ascii="Candara" w:hAnsi="Candara"/>
          <w:b/>
        </w:rPr>
        <w:t>η αβεβαιότητα και η ανησυχία,</w:t>
      </w:r>
      <w:r w:rsidRPr="00E25AF4">
        <w:rPr>
          <w:rFonts w:ascii="Candara" w:hAnsi="Candara"/>
        </w:rPr>
        <w:t xml:space="preserve"> λόγω των </w:t>
      </w:r>
      <w:r w:rsidR="000C6BA3" w:rsidRPr="00E25AF4">
        <w:rPr>
          <w:rFonts w:ascii="Candara" w:hAnsi="Candara"/>
        </w:rPr>
        <w:t xml:space="preserve">καταστροφικών </w:t>
      </w:r>
      <w:r w:rsidRPr="00E25AF4">
        <w:rPr>
          <w:rFonts w:ascii="Candara" w:hAnsi="Candara"/>
        </w:rPr>
        <w:t>αλλα</w:t>
      </w:r>
      <w:r w:rsidR="000C6BA3" w:rsidRPr="00E25AF4">
        <w:rPr>
          <w:rFonts w:ascii="Candara" w:hAnsi="Candara"/>
        </w:rPr>
        <w:t xml:space="preserve">γών στην πρωτοβάθμια εκπαίδευση, </w:t>
      </w:r>
      <w:r w:rsidRPr="00E25AF4">
        <w:rPr>
          <w:rFonts w:ascii="Candara" w:hAnsi="Candara"/>
        </w:rPr>
        <w:t>της αδιοριστίας</w:t>
      </w:r>
      <w:r w:rsidR="000C6BA3" w:rsidRPr="00E25AF4">
        <w:rPr>
          <w:rFonts w:ascii="Candara" w:hAnsi="Candara"/>
        </w:rPr>
        <w:t xml:space="preserve"> και της προοπτικής απολύσεων εκπαιδευτικών που προσφέρουν εδώ και πολλά χρόνια στην εκπαίδευση,</w:t>
      </w:r>
      <w:r w:rsidRPr="00E25AF4">
        <w:rPr>
          <w:rFonts w:ascii="Candara" w:hAnsi="Candara"/>
        </w:rPr>
        <w:t xml:space="preserve"> </w:t>
      </w:r>
      <w:r w:rsidRPr="00E25AF4">
        <w:rPr>
          <w:rFonts w:ascii="Candara" w:hAnsi="Candara"/>
          <w:b/>
        </w:rPr>
        <w:t>είναι μεγάλη</w:t>
      </w:r>
      <w:r w:rsidR="00CA0E34" w:rsidRPr="00E25AF4">
        <w:rPr>
          <w:rFonts w:ascii="Candara" w:hAnsi="Candara"/>
          <w:b/>
        </w:rPr>
        <w:t>.</w:t>
      </w:r>
      <w:r w:rsidR="00CA0E34" w:rsidRPr="00E25AF4">
        <w:rPr>
          <w:rFonts w:ascii="Candara" w:hAnsi="Candara"/>
        </w:rPr>
        <w:t xml:space="preserve"> </w:t>
      </w:r>
      <w:r w:rsidR="000C6BA3" w:rsidRPr="00E25AF4">
        <w:rPr>
          <w:rFonts w:ascii="Candara" w:hAnsi="Candara"/>
        </w:rPr>
        <w:t xml:space="preserve">        </w:t>
      </w:r>
      <w:r w:rsidR="00CA0E34" w:rsidRPr="00E25AF4">
        <w:rPr>
          <w:rFonts w:ascii="Candara" w:hAnsi="Candara"/>
        </w:rPr>
        <w:t>Ειδικά φέτος που θα ενταχθεί και η προϋπηρεσία των ετών 2010-2012</w:t>
      </w:r>
      <w:r w:rsidRPr="00E25AF4">
        <w:rPr>
          <w:rFonts w:ascii="Candara" w:hAnsi="Candara"/>
        </w:rPr>
        <w:t xml:space="preserve"> αποτελεί πλέον αναγκα</w:t>
      </w:r>
      <w:r w:rsidR="00245189" w:rsidRPr="00E25AF4">
        <w:rPr>
          <w:rFonts w:ascii="Candara" w:hAnsi="Candara"/>
        </w:rPr>
        <w:t>ιότητα</w:t>
      </w:r>
      <w:r w:rsidRPr="00E25AF4">
        <w:rPr>
          <w:rFonts w:ascii="Candara" w:hAnsi="Candara"/>
        </w:rPr>
        <w:t xml:space="preserve"> να </w:t>
      </w:r>
      <w:r w:rsidR="000C6BA3" w:rsidRPr="00E25AF4">
        <w:rPr>
          <w:rFonts w:ascii="Candara" w:hAnsi="Candara"/>
        </w:rPr>
        <w:t>ανακοινωθούν</w:t>
      </w:r>
      <w:r w:rsidRPr="00E25AF4">
        <w:rPr>
          <w:rFonts w:ascii="Candara" w:hAnsi="Candara"/>
        </w:rPr>
        <w:t xml:space="preserve"> προσωρινοί πίνακες κατάταξης αναπληρωτών, πριν την κατάθεση των αιτήσεών τους. Μια </w:t>
      </w:r>
      <w:r w:rsidR="00CA0E34" w:rsidRPr="00E25AF4">
        <w:rPr>
          <w:rFonts w:ascii="Candara" w:hAnsi="Candara"/>
        </w:rPr>
        <w:t>ενέργεια</w:t>
      </w:r>
      <w:r w:rsidRPr="00E25AF4">
        <w:rPr>
          <w:rFonts w:ascii="Candara" w:hAnsi="Candara"/>
        </w:rPr>
        <w:t xml:space="preserve"> που πέρυσι </w:t>
      </w:r>
      <w:r w:rsidR="00CA0E34" w:rsidRPr="00E25AF4">
        <w:rPr>
          <w:rFonts w:ascii="Candara" w:hAnsi="Candara"/>
        </w:rPr>
        <w:t>πραγματοποιήθηκε από το υπουργείο παιδείας</w:t>
      </w:r>
      <w:r w:rsidRPr="00E25AF4">
        <w:rPr>
          <w:rFonts w:ascii="Candara" w:hAnsi="Candara"/>
        </w:rPr>
        <w:t>, μετά τη συνάντηση που είχαμε ως Δ</w:t>
      </w:r>
      <w:r w:rsidR="000C6BA3" w:rsidRPr="00E25AF4">
        <w:rPr>
          <w:rFonts w:ascii="Candara" w:hAnsi="Candara"/>
        </w:rPr>
        <w:t>.</w:t>
      </w:r>
      <w:r w:rsidRPr="00E25AF4">
        <w:rPr>
          <w:rFonts w:ascii="Candara" w:hAnsi="Candara"/>
        </w:rPr>
        <w:t>Σ</w:t>
      </w:r>
      <w:r w:rsidR="000C6BA3" w:rsidRPr="00E25AF4">
        <w:rPr>
          <w:rFonts w:ascii="Candara" w:hAnsi="Candara"/>
        </w:rPr>
        <w:t>.</w:t>
      </w:r>
      <w:r w:rsidRPr="00E25AF4">
        <w:rPr>
          <w:rFonts w:ascii="Candara" w:hAnsi="Candara"/>
        </w:rPr>
        <w:t xml:space="preserve"> της Δ</w:t>
      </w:r>
      <w:r w:rsidR="000C6BA3" w:rsidRPr="00E25AF4">
        <w:rPr>
          <w:rFonts w:ascii="Candara" w:hAnsi="Candara"/>
        </w:rPr>
        <w:t>.</w:t>
      </w:r>
      <w:r w:rsidRPr="00E25AF4">
        <w:rPr>
          <w:rFonts w:ascii="Candara" w:hAnsi="Candara"/>
        </w:rPr>
        <w:t>Ο</w:t>
      </w:r>
      <w:r w:rsidR="000C6BA3" w:rsidRPr="00E25AF4">
        <w:rPr>
          <w:rFonts w:ascii="Candara" w:hAnsi="Candara"/>
        </w:rPr>
        <w:t>.</w:t>
      </w:r>
      <w:r w:rsidRPr="00E25AF4">
        <w:rPr>
          <w:rFonts w:ascii="Candara" w:hAnsi="Candara"/>
        </w:rPr>
        <w:t>Ε</w:t>
      </w:r>
      <w:r w:rsidR="000C6BA3" w:rsidRPr="00E25AF4">
        <w:rPr>
          <w:rFonts w:ascii="Candara" w:hAnsi="Candara"/>
        </w:rPr>
        <w:t>.</w:t>
      </w:r>
      <w:r w:rsidRPr="00E25AF4">
        <w:rPr>
          <w:rFonts w:ascii="Candara" w:hAnsi="Candara"/>
        </w:rPr>
        <w:t xml:space="preserve"> με τον τότε υπουργό παιδείας κ. Κουράκη.</w:t>
      </w:r>
    </w:p>
    <w:p w:rsidR="00CA0E34" w:rsidRDefault="00CA0E34" w:rsidP="000C6BA3">
      <w:pPr>
        <w:pStyle w:val="Web"/>
        <w:spacing w:before="0" w:beforeAutospacing="0" w:after="0" w:afterAutospacing="0" w:line="288" w:lineRule="auto"/>
        <w:ind w:firstLine="720"/>
        <w:jc w:val="both"/>
        <w:rPr>
          <w:rFonts w:ascii="Candara" w:hAnsi="Candara"/>
          <w:lang w:val="en-US"/>
        </w:rPr>
      </w:pPr>
      <w:r w:rsidRPr="00E25AF4">
        <w:rPr>
          <w:rFonts w:ascii="Candara" w:hAnsi="Candara"/>
          <w:b/>
        </w:rPr>
        <w:t>Ως Δ</w:t>
      </w:r>
      <w:r w:rsidR="000C6BA3" w:rsidRPr="00E25AF4">
        <w:rPr>
          <w:rFonts w:ascii="Candara" w:hAnsi="Candara"/>
          <w:b/>
        </w:rPr>
        <w:t>.</w:t>
      </w:r>
      <w:r w:rsidRPr="00E25AF4">
        <w:rPr>
          <w:rFonts w:ascii="Candara" w:hAnsi="Candara"/>
          <w:b/>
        </w:rPr>
        <w:t>Ο</w:t>
      </w:r>
      <w:r w:rsidR="000C6BA3" w:rsidRPr="00E25AF4">
        <w:rPr>
          <w:rFonts w:ascii="Candara" w:hAnsi="Candara"/>
          <w:b/>
        </w:rPr>
        <w:t>.</w:t>
      </w:r>
      <w:r w:rsidRPr="00E25AF4">
        <w:rPr>
          <w:rFonts w:ascii="Candara" w:hAnsi="Candara"/>
          <w:b/>
        </w:rPr>
        <w:t>Ε</w:t>
      </w:r>
      <w:r w:rsidR="000C6BA3" w:rsidRPr="00E25AF4">
        <w:rPr>
          <w:rFonts w:ascii="Candara" w:hAnsi="Candara"/>
          <w:b/>
        </w:rPr>
        <w:t>.</w:t>
      </w:r>
      <w:r w:rsidRPr="00E25AF4">
        <w:rPr>
          <w:rFonts w:ascii="Candara" w:hAnsi="Candara"/>
          <w:b/>
        </w:rPr>
        <w:t xml:space="preserve"> καλούμε το υπουργείο παιδείας να προχωρήσει στις απαιτούμενες ενέργειες για να εκδοθούν προσωρινοί πίνακες κατάταξης των αναπληρωτών πριν τις δηλώσεις των περιοχών</w:t>
      </w:r>
      <w:r w:rsidR="00245189" w:rsidRPr="00E25AF4">
        <w:rPr>
          <w:rFonts w:ascii="Candara" w:hAnsi="Candara"/>
          <w:b/>
        </w:rPr>
        <w:t>,</w:t>
      </w:r>
      <w:r w:rsidRPr="00E25AF4">
        <w:rPr>
          <w:rFonts w:ascii="Candara" w:hAnsi="Candara"/>
        </w:rPr>
        <w:t xml:space="preserve"> </w:t>
      </w:r>
      <w:r w:rsidR="00245189" w:rsidRPr="00E25AF4">
        <w:rPr>
          <w:rFonts w:ascii="Candara" w:hAnsi="Candara"/>
        </w:rPr>
        <w:t>ώστε να έχουν</w:t>
      </w:r>
      <w:r w:rsidRPr="00E25AF4">
        <w:rPr>
          <w:rFonts w:ascii="Candara" w:hAnsi="Candara"/>
        </w:rPr>
        <w:t xml:space="preserve"> οι συνάδελφο</w:t>
      </w:r>
      <w:r w:rsidR="000C6BA3" w:rsidRPr="00E25AF4">
        <w:rPr>
          <w:rFonts w:ascii="Candara" w:hAnsi="Candara"/>
        </w:rPr>
        <w:t>ί μας</w:t>
      </w:r>
      <w:r w:rsidRPr="00E25AF4">
        <w:rPr>
          <w:rFonts w:ascii="Candara" w:hAnsi="Candara"/>
        </w:rPr>
        <w:t xml:space="preserve"> πλήρη εικόνα της θέσης τους.</w:t>
      </w:r>
    </w:p>
    <w:p w:rsidR="009F2D0B" w:rsidRPr="009F2D0B" w:rsidRDefault="009F2D0B" w:rsidP="000C6BA3">
      <w:pPr>
        <w:pStyle w:val="Web"/>
        <w:spacing w:before="0" w:beforeAutospacing="0" w:after="0" w:afterAutospacing="0" w:line="288" w:lineRule="auto"/>
        <w:ind w:firstLine="720"/>
        <w:jc w:val="both"/>
        <w:rPr>
          <w:rFonts w:ascii="Candara" w:hAnsi="Candara"/>
          <w:lang w:val="en-US"/>
        </w:rPr>
      </w:pPr>
    </w:p>
    <w:p w:rsidR="00F85E2C" w:rsidRPr="00E25AF4" w:rsidRDefault="00EF42B6" w:rsidP="009F2D0B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noProof/>
          <w:lang w:eastAsia="el-GR"/>
        </w:rPr>
        <w:drawing>
          <wp:inline distT="0" distB="0" distL="0" distR="0">
            <wp:extent cx="5275580" cy="1477010"/>
            <wp:effectExtent l="19050" t="0" r="1270" b="0"/>
            <wp:docPr id="2" name="Εικόνα 2" descr="Τζιφρες ΔΟΕ 20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ζιφρες ΔΟΕ 2015-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E2C" w:rsidRPr="00E25AF4" w:rsidSect="00F85E2C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F85E2C"/>
    <w:rsid w:val="00015637"/>
    <w:rsid w:val="000C6BA3"/>
    <w:rsid w:val="00111FB7"/>
    <w:rsid w:val="00245189"/>
    <w:rsid w:val="004A24F6"/>
    <w:rsid w:val="008A7BFB"/>
    <w:rsid w:val="009F2D0B"/>
    <w:rsid w:val="00A81DE8"/>
    <w:rsid w:val="00BD3EFE"/>
    <w:rsid w:val="00CA0E34"/>
    <w:rsid w:val="00CC41B9"/>
    <w:rsid w:val="00D8070F"/>
    <w:rsid w:val="00E0778C"/>
    <w:rsid w:val="00E25AF4"/>
    <w:rsid w:val="00EF42B6"/>
    <w:rsid w:val="00F8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7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Θέμα: Ανακοίνωση προσωρινών πινάκων κατάταξης αναπληρωτών</vt:lpstr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Θέμα: Ανακοίνωση προσωρινών πινάκων κατάταξης αναπληρωτών</dc:title>
  <dc:subject/>
  <dc:creator>user</dc:creator>
  <cp:keywords/>
  <cp:lastModifiedBy>gia-eyt</cp:lastModifiedBy>
  <cp:revision>2</cp:revision>
  <cp:lastPrinted>2016-07-04T08:19:00Z</cp:lastPrinted>
  <dcterms:created xsi:type="dcterms:W3CDTF">2016-07-06T04:39:00Z</dcterms:created>
  <dcterms:modified xsi:type="dcterms:W3CDTF">2016-07-06T04:39:00Z</dcterms:modified>
</cp:coreProperties>
</file>